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C0F57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C0F57" w:rsidRPr="00947C3C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FC0F57" w:rsidRPr="00947C3C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476F20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2</w:t>
      </w:r>
      <w:r w:rsidR="00476F2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ab/>
      </w:r>
      <w:r w:rsidR="00476F20" w:rsidRPr="0004138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สถาบันการศึกษาสามารถใช้งานได้อย่างต่อเนื่อง (เฉพาะแกนหลัก)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76F20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ร้อยละ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476F20">
        <w:rPr>
          <w:rFonts w:ascii="TH SarabunPSK" w:hAnsi="TH SarabunPSK" w:cs="TH SarabunPSK"/>
          <w:b/>
          <w:bCs/>
          <w:color w:val="000000"/>
          <w:sz w:val="30"/>
          <w:szCs w:val="30"/>
        </w:rPr>
        <w:t>12.50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476F20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 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3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ต่อ 1 คะแนน</w:t>
      </w:r>
      <w:bookmarkStart w:id="0" w:name="_GoBack"/>
      <w:bookmarkEnd w:id="0"/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476F20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20" w:rsidRPr="0092798B" w:rsidRDefault="00476F20" w:rsidP="00476F2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20" w:rsidRPr="00476F20" w:rsidRDefault="00476F20" w:rsidP="00476F2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6F20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476F20">
              <w:rPr>
                <w:rFonts w:ascii="TH SarabunPSK" w:hAnsi="TH SarabunPSK" w:cs="TH SarabunPSK"/>
                <w:sz w:val="30"/>
                <w:szCs w:val="30"/>
              </w:rPr>
              <w:t xml:space="preserve"> 86</w:t>
            </w:r>
          </w:p>
        </w:tc>
      </w:tr>
      <w:tr w:rsidR="00476F20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20" w:rsidRPr="0092798B" w:rsidRDefault="00476F20" w:rsidP="00476F2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20" w:rsidRPr="00476F20" w:rsidRDefault="00476F20" w:rsidP="00476F2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6F20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476F2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89</w:t>
            </w:r>
          </w:p>
        </w:tc>
      </w:tr>
      <w:tr w:rsidR="00476F20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20" w:rsidRPr="0092798B" w:rsidRDefault="00476F20" w:rsidP="00476F2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20" w:rsidRPr="00476F20" w:rsidRDefault="00476F20" w:rsidP="00476F2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6F20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476F20">
              <w:rPr>
                <w:rFonts w:ascii="TH SarabunPSK" w:hAnsi="TH SarabunPSK" w:cs="TH SarabunPSK"/>
                <w:sz w:val="30"/>
                <w:szCs w:val="30"/>
              </w:rPr>
              <w:t xml:space="preserve"> 92</w:t>
            </w:r>
          </w:p>
        </w:tc>
      </w:tr>
      <w:tr w:rsidR="00476F20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20" w:rsidRPr="0092798B" w:rsidRDefault="00476F20" w:rsidP="00476F2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20" w:rsidRPr="00476F20" w:rsidRDefault="00476F20" w:rsidP="00476F2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6F20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476F20">
              <w:rPr>
                <w:rFonts w:ascii="TH SarabunPSK" w:hAnsi="TH SarabunPSK" w:cs="TH SarabunPSK"/>
                <w:sz w:val="30"/>
                <w:szCs w:val="30"/>
              </w:rPr>
              <w:t xml:space="preserve"> 95</w:t>
            </w:r>
          </w:p>
        </w:tc>
      </w:tr>
      <w:tr w:rsidR="00476F20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20" w:rsidRPr="0092798B" w:rsidRDefault="00476F20" w:rsidP="00476F2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20" w:rsidRPr="00476F20" w:rsidRDefault="00476F20" w:rsidP="00476F2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6F20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476F2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98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476F20" w:rsidTr="00465674">
        <w:trPr>
          <w:trHeight w:val="418"/>
        </w:trPr>
        <w:tc>
          <w:tcPr>
            <w:tcW w:w="3710" w:type="dxa"/>
            <w:vAlign w:val="center"/>
          </w:tcPr>
          <w:p w:rsidR="00376665" w:rsidRPr="00476F20" w:rsidRDefault="00476F20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476F2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สถาบันการศึกษาสามารถใช้งานได้อย่างต่อเนื่อง (เฉพาะแกนหลัก)</w:t>
            </w:r>
          </w:p>
        </w:tc>
        <w:tc>
          <w:tcPr>
            <w:tcW w:w="1330" w:type="dxa"/>
          </w:tcPr>
          <w:p w:rsidR="00376665" w:rsidRPr="00476F20" w:rsidRDefault="00476F20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76F20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376665" w:rsidRPr="00476F20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476F20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476F20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3AF" w:rsidRDefault="00E123AF" w:rsidP="007C7324">
      <w:r>
        <w:separator/>
      </w:r>
    </w:p>
  </w:endnote>
  <w:endnote w:type="continuationSeparator" w:id="0">
    <w:p w:rsidR="00E123AF" w:rsidRDefault="00E123AF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3AF" w:rsidRDefault="00E123AF" w:rsidP="007C7324">
      <w:r>
        <w:separator/>
      </w:r>
    </w:p>
  </w:footnote>
  <w:footnote w:type="continuationSeparator" w:id="0">
    <w:p w:rsidR="00E123AF" w:rsidRDefault="00E123AF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0F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0F5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1E102B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76F20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123AF"/>
    <w:rsid w:val="00E473C4"/>
    <w:rsid w:val="00EA352E"/>
    <w:rsid w:val="00F31579"/>
    <w:rsid w:val="00F97B41"/>
    <w:rsid w:val="00FA729F"/>
    <w:rsid w:val="00FC0F57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8404B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3423F-1DE6-445E-B48F-4BDEF9C0F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2018-12-28T07:42:00Z</dcterms:modified>
</cp:coreProperties>
</file>